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1B" w:rsidRPr="00FB76C3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A702A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к </w:t>
      </w:r>
      <w:r w:rsidR="00300D57" w:rsidRPr="00FB76C3">
        <w:rPr>
          <w:rFonts w:ascii="Times New Roman" w:hAnsi="Times New Roman" w:cs="Times New Roman"/>
          <w:sz w:val="28"/>
          <w:szCs w:val="28"/>
        </w:rPr>
        <w:t xml:space="preserve">решению </w:t>
      </w:r>
    </w:p>
    <w:p w:rsidR="00B6001B" w:rsidRPr="00FB76C3" w:rsidRDefault="00300D57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Думы </w:t>
      </w:r>
      <w:r w:rsidR="00B6001B" w:rsidRPr="00FB76C3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425"/>
        <w:gridCol w:w="1276"/>
      </w:tblGrid>
      <w:tr w:rsidR="00B6001B" w:rsidRPr="00FB76C3" w:rsidTr="004474BE">
        <w:tc>
          <w:tcPr>
            <w:tcW w:w="425" w:type="dxa"/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5" w:firstLine="25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6001B" w:rsidRPr="00FB76C3" w:rsidRDefault="00B6001B" w:rsidP="004474BE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001B" w:rsidRDefault="00B6001B" w:rsidP="00B6001B">
      <w:pPr>
        <w:rPr>
          <w:rFonts w:ascii="Times New Roman" w:hAnsi="Times New Roman" w:cs="Times New Roman"/>
          <w:sz w:val="28"/>
          <w:szCs w:val="28"/>
        </w:rPr>
      </w:pPr>
    </w:p>
    <w:p w:rsidR="00531B7D" w:rsidRDefault="00531B7D" w:rsidP="00B6001B">
      <w:pPr>
        <w:rPr>
          <w:rFonts w:ascii="Times New Roman" w:hAnsi="Times New Roman" w:cs="Times New Roman"/>
          <w:sz w:val="28"/>
          <w:szCs w:val="28"/>
        </w:rPr>
      </w:pPr>
    </w:p>
    <w:p w:rsidR="003B4A3D" w:rsidRPr="003B4A3D" w:rsidRDefault="003B4A3D" w:rsidP="003B4A3D">
      <w:pPr>
        <w:pStyle w:val="aa"/>
        <w:widowControl w:val="0"/>
        <w:rPr>
          <w:b w:val="0"/>
          <w:sz w:val="28"/>
          <w:szCs w:val="28"/>
        </w:rPr>
      </w:pPr>
      <w:r w:rsidRPr="003B4A3D">
        <w:rPr>
          <w:b w:val="0"/>
          <w:sz w:val="28"/>
          <w:szCs w:val="28"/>
        </w:rPr>
        <w:t>П Л А Н</w:t>
      </w:r>
    </w:p>
    <w:p w:rsidR="003B4A3D" w:rsidRPr="003B4A3D" w:rsidRDefault="003B4A3D" w:rsidP="003B4A3D">
      <w:pPr>
        <w:pStyle w:val="ac"/>
        <w:widowControl w:val="0"/>
        <w:rPr>
          <w:b w:val="0"/>
          <w:sz w:val="28"/>
          <w:szCs w:val="28"/>
        </w:rPr>
      </w:pPr>
      <w:r w:rsidRPr="003B4A3D">
        <w:rPr>
          <w:b w:val="0"/>
          <w:sz w:val="28"/>
          <w:szCs w:val="28"/>
        </w:rPr>
        <w:t>работы Думы города Владивостока</w:t>
      </w:r>
    </w:p>
    <w:p w:rsidR="003B4A3D" w:rsidRPr="003B4A3D" w:rsidRDefault="003B4A3D" w:rsidP="003B4A3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A3D">
        <w:rPr>
          <w:rFonts w:ascii="Times New Roman" w:hAnsi="Times New Roman" w:cs="Times New Roman"/>
          <w:sz w:val="28"/>
          <w:szCs w:val="28"/>
        </w:rPr>
        <w:t xml:space="preserve">на </w:t>
      </w:r>
      <w:r w:rsidR="001E58A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665A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B4A3D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204046">
        <w:rPr>
          <w:rFonts w:ascii="Times New Roman" w:hAnsi="Times New Roman" w:cs="Times New Roman"/>
          <w:sz w:val="28"/>
          <w:szCs w:val="28"/>
        </w:rPr>
        <w:t>5</w:t>
      </w:r>
      <w:r w:rsidRPr="003B4A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49E1" w:rsidRPr="006149E1" w:rsidRDefault="006149E1" w:rsidP="006149E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3B4A3D" w:rsidRPr="00180B42" w:rsidTr="003B4A3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3B4A3D" w:rsidRPr="00180B42" w:rsidTr="003B4A3D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B4A3D" w:rsidRPr="00180B42" w:rsidTr="003B4A3D">
        <w:trPr>
          <w:cantSplit/>
          <w:trHeight w:val="6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7C11D6" w:rsidRPr="00180B42" w:rsidTr="00FC176E">
        <w:trPr>
          <w:cantSplit/>
          <w:trHeight w:val="103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3B4A3D">
            <w:pPr>
              <w:widowControl w:val="0"/>
              <w:suppressAutoHyphens/>
              <w:spacing w:after="0" w:line="240" w:lineRule="auto"/>
              <w:ind w:left="-108" w:right="-108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C767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муниципального правового акта города Владивостока                                 </w:t>
            </w: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>«О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внесени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изменений в муниципальный правовой акт города Владивостока </w:t>
            </w:r>
            <w:r w:rsidR="00D87DE4" w:rsidRPr="00D87DE4">
              <w:rPr>
                <w:rFonts w:ascii="Times New Roman" w:hAnsi="Times New Roman" w:cs="Times New Roman"/>
                <w:sz w:val="28"/>
                <w:szCs w:val="28"/>
              </w:rPr>
              <w:t>от 17.12.2024</w:t>
            </w:r>
            <w:r w:rsidR="00D87DE4" w:rsidRPr="00413DB8">
              <w:t xml:space="preserve"> </w:t>
            </w:r>
            <w:r w:rsidR="00D87DE4" w:rsidRPr="00D87DE4">
              <w:rPr>
                <w:rFonts w:ascii="Times New Roman" w:hAnsi="Times New Roman" w:cs="Times New Roman"/>
                <w:sz w:val="28"/>
                <w:szCs w:val="28"/>
              </w:rPr>
              <w:t>№ 145-МПА</w:t>
            </w:r>
            <w:r w:rsidR="00D87DE4" w:rsidRPr="00640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>«О бюджете Владивостокского городского округа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2025 год и плановый период 2026 и 2027 годов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8A0CE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7B226A" w:rsidRPr="00180B42" w:rsidTr="008A0CEE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7B226A" w:rsidRDefault="007B226A" w:rsidP="008A0C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6A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                        «Об утверждении Перечня инициатив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предложений избирателей на </w:t>
            </w:r>
            <w:r w:rsidRPr="007B226A">
              <w:rPr>
                <w:rFonts w:ascii="Times New Roman" w:hAnsi="Times New Roman" w:cs="Times New Roman"/>
                <w:sz w:val="28"/>
                <w:szCs w:val="28"/>
              </w:rPr>
              <w:t>2026 год»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7B226A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7B226A" w:rsidRDefault="007B226A" w:rsidP="00BB23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6A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«О проведении публичных слушаний по проекту бюджета Владивостокского городского округа на 2026 год и плановый период 2027</w:t>
            </w:r>
            <w:r w:rsidR="00BB230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B226A">
              <w:rPr>
                <w:rFonts w:ascii="Times New Roman" w:hAnsi="Times New Roman" w:cs="Times New Roman"/>
                <w:sz w:val="28"/>
                <w:szCs w:val="28"/>
              </w:rPr>
              <w:t>2028 годов»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7B226A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7B226A" w:rsidRDefault="007B226A" w:rsidP="006B06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26A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«О бюджете Владивостокского городского округа на 2026 год и плановый период 2027</w:t>
            </w:r>
            <w:r w:rsidR="006B06F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B226A">
              <w:rPr>
                <w:rFonts w:ascii="Times New Roman" w:hAnsi="Times New Roman" w:cs="Times New Roman"/>
                <w:sz w:val="28"/>
                <w:szCs w:val="28"/>
              </w:rPr>
              <w:t>2028 годов»»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824DDD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ноябрь-</w:t>
            </w:r>
            <w:r w:rsidR="007B2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155053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53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53" w:rsidRPr="00180B42" w:rsidRDefault="00155053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03.03.2021 № 197-МПА «О порядке реализации инициативных проектов на территории Владивостокского городского округа и о внесении изменений в отдельные муниципальные правовые акты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53" w:rsidRPr="00180B42" w:rsidRDefault="00155053" w:rsidP="008A0CE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53" w:rsidRPr="00180B42" w:rsidRDefault="00155053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7B226A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E9100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09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09" w:rsidRPr="003C12D6" w:rsidRDefault="00E91009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 xml:space="preserve">О проекте  муниципального правового акта города Владивостока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43E08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муниципальный правовой акт города Владивостока от 07.03.2006 № 12-МПА «Положение </w:t>
            </w:r>
            <w:r w:rsidR="000402F2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C43E08">
              <w:rPr>
                <w:rFonts w:ascii="Times New Roman" w:hAnsi="Times New Roman"/>
                <w:sz w:val="28"/>
                <w:szCs w:val="28"/>
              </w:rPr>
              <w:t>о пенсионном обеспечении муниципальных служащих органов местного само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города Владивостока, </w:t>
            </w:r>
            <w:r w:rsidRPr="00C43E08">
              <w:rPr>
                <w:rFonts w:ascii="Times New Roman" w:hAnsi="Times New Roman"/>
                <w:sz w:val="28"/>
                <w:szCs w:val="28"/>
              </w:rPr>
              <w:t>муниципального органа города Владивостока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09" w:rsidRPr="00180B42" w:rsidRDefault="00E91009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09" w:rsidRPr="00180B42" w:rsidRDefault="00E91009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EA6F1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F19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F19" w:rsidRPr="003C12D6" w:rsidRDefault="00EA6F19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 xml:space="preserve">О проекте  муниципального правового акта города Владивостока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9E3582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муниципальный правовой акт города Владивостока от 28.04.2025 № 171-МПА «Положение о ежемесячной доплате к страховой пенсии лиц, замещавших муниципальные должности Владивостокского городского округа и осуществлявших свои полномочия на постоянной основе»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F19" w:rsidRPr="00180B42" w:rsidRDefault="00EA6F19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F19" w:rsidRPr="00180B42" w:rsidRDefault="00EA6F19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3E7EA8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8D2A80" w:rsidRDefault="003E7EA8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 «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Об учреждении административно-территориального управления Фрунзенского района администрации города Владивостока и утверждении Положения об административно-территориальном управлении Фрунзенского района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3E7EA8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B4C94" w:rsidRDefault="003E7EA8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5003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 Думы города Владивостока от 22.12.2016 № 717 «Об учреждении управления 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 и взаимодействия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с органами власти администрации города Владивостока и утве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рждении Положения об управлении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общественной безоп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асности и взаимодействия с органами власти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3E7EA8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3C12D6" w:rsidRDefault="003E7EA8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B4C94">
              <w:rPr>
                <w:rFonts w:ascii="Times New Roman" w:hAnsi="Times New Roman"/>
                <w:bCs/>
                <w:sz w:val="28"/>
                <w:szCs w:val="28"/>
              </w:rPr>
              <w:t>«О внесении в Законодательное Собрание Приморского края проекта закона Приморского края «О внесении изменений в Закон Приморского края «Об административных правонарушениях в Приморском крае»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7B226A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7B226A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040364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7B226A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7B226A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3C12D6" w:rsidRDefault="007B22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Об установлении и изменении границ территориальных общественных самоуправлений города Владивостока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7B226A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  <w:r w:rsidR="007B2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661D5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B226A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B31F42" w:rsidRDefault="007B22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«Об утверждении условий приватизации муниципального имущества в городе Вл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адивостоке на 2025 и 2026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B226A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7B2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1D53">
              <w:rPr>
                <w:rFonts w:ascii="Times New Roman" w:hAnsi="Times New Roman"/>
                <w:sz w:val="28"/>
                <w:szCs w:val="28"/>
              </w:rPr>
              <w:t>«</w:t>
            </w:r>
            <w:r w:rsidRPr="00661D5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решению Думы города Владивостока от 26.10.2023 № 264 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      </w:r>
            <w:r w:rsidRPr="00661D5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B226A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A22D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2D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B226A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Default="00BE4F60" w:rsidP="00A22D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2D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B226A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BE4F60" w:rsidP="00A22D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A22D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B226A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E4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B226A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BE4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3C12D6" w:rsidRDefault="007B22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от 16.07.2010 № 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26A" w:rsidRPr="00180B42" w:rsidRDefault="007B22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184125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125" w:rsidRDefault="00A22D7A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125" w:rsidRPr="00180B42" w:rsidRDefault="00184125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муниципальный правовой акт города Владивостока от 24.12.2015 № 245-МПА «О порядке использования объектов недвижимого имущества, находящихся в собственности Владивостокского городского округа, земельных участков,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125" w:rsidRPr="00180B42" w:rsidRDefault="00184125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125" w:rsidRPr="00180B42" w:rsidRDefault="00184125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4070EB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Default="00344184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08.10.2021 № 228-МПА «Положение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муниципальном контроле в области охраны и использовании особо охраняемых территорий на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4070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городскому хозяйству </w:t>
            </w:r>
          </w:p>
        </w:tc>
      </w:tr>
      <w:tr w:rsidR="004070EB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Default="00344184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08.10.2021 № 229-МПА «Положение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муниципальном лесном контроле на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4070EB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Default="00344184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184125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</w:t>
            </w:r>
            <w:r w:rsidRPr="001B4C94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муниципальный правовой акт города Владивостока от 08.10.2021 № 230-МПА «</w:t>
            </w:r>
            <w:r w:rsidRPr="001B4C94">
              <w:rPr>
                <w:rFonts w:ascii="Times New Roman" w:hAnsi="Times New Roman"/>
                <w:bCs/>
                <w:sz w:val="28"/>
                <w:szCs w:val="28"/>
              </w:rPr>
              <w:t xml:space="preserve">Положение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муниципальном контроле в сфере благоустройства на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EB" w:rsidRPr="00180B42" w:rsidRDefault="004070EB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432983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983" w:rsidRDefault="00344184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983" w:rsidRPr="001B4C94" w:rsidRDefault="00432983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</w:t>
            </w:r>
            <w:r w:rsidRPr="00D644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приложение к решению Думы города Владивостока от 28.10.2005 № 124 «Об утверждении Перечня категорий граждан, которым предоставляются служебные жилые помещения в муниципальном жилищном фонде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983" w:rsidRPr="00180B42" w:rsidRDefault="00432983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983" w:rsidRPr="00180B42" w:rsidRDefault="00432983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3E7EA8" w:rsidRPr="00180B42" w:rsidTr="008A0CEE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Default="00344184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B4C94" w:rsidRDefault="003E7EA8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«</w:t>
            </w:r>
            <w:r w:rsidRPr="001B4C94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приложение к решению Думы города Владивостока от 28.06.2018 № 105 «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 w:rsidRPr="001B4C94">
              <w:rPr>
                <w:rFonts w:ascii="Times New Roman" w:hAnsi="Times New Roman"/>
                <w:sz w:val="28"/>
                <w:szCs w:val="28"/>
              </w:rPr>
              <w:t>перечня жилых помещений муниципального жилищного фонда города Владивостока коммерческого использования</w:t>
            </w:r>
            <w:proofErr w:type="gramEnd"/>
            <w:r w:rsidRPr="001B4C9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EA8" w:rsidRPr="00180B42" w:rsidRDefault="003E7EA8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</w:tbl>
    <w:p w:rsidR="00180B42" w:rsidRDefault="00180B42"/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F07835" w:rsidRPr="00180B42" w:rsidTr="0011308F">
        <w:trPr>
          <w:cantSplit/>
          <w:trHeight w:val="706"/>
          <w:tblHeader/>
        </w:trPr>
        <w:tc>
          <w:tcPr>
            <w:tcW w:w="14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 комитетов</w:t>
            </w:r>
          </w:p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D15D9C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E645A3" w:rsidRPr="00180B42" w:rsidTr="0011308F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6B263C" w:rsidRDefault="00E645A3" w:rsidP="006B263C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10A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C767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муниципального правового акта города Владивостока                                 </w:t>
            </w: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>«О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внесени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изменений в муниципальный правовой акт города Владивостока </w:t>
            </w:r>
            <w:r w:rsidR="00C76706" w:rsidRPr="00D87DE4">
              <w:rPr>
                <w:rFonts w:ascii="Times New Roman" w:hAnsi="Times New Roman" w:cs="Times New Roman"/>
                <w:sz w:val="28"/>
                <w:szCs w:val="28"/>
              </w:rPr>
              <w:t>от 17.12.2024</w:t>
            </w:r>
            <w:r w:rsidR="00C76706" w:rsidRPr="00413DB8">
              <w:t xml:space="preserve"> </w:t>
            </w:r>
            <w:r w:rsidR="00C76706" w:rsidRPr="00D87DE4">
              <w:rPr>
                <w:rFonts w:ascii="Times New Roman" w:hAnsi="Times New Roman" w:cs="Times New Roman"/>
                <w:sz w:val="28"/>
                <w:szCs w:val="28"/>
              </w:rPr>
              <w:t>№ 145-МПА</w:t>
            </w:r>
            <w:r w:rsidR="00C76706" w:rsidRPr="00640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>«О бюджете Владивостокского городского округа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2025 год и плановый период 2026 и 2027 годов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8A0CE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0347F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                        «Об утверждении Перечня инициатив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предложений избирателей на </w:t>
            </w: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2026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0347F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034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«О проведении публичных слушаний по проекту бюджета Владивостокского городского округа на 2026 год и плановый период 2027-2028 годов»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«О бюджете Владивостокского городского округа на 2026 год и плановый период 2027-2028 годов»»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DC494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4B" w:rsidRPr="00180B42" w:rsidRDefault="008A0CEE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03.03.2021 № 197-МПА «О порядке реализации инициативных проектов на территории Владивостокского городского округа и о внесении изменений в отдельные муниципальные правовые акты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DC494B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DC494B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6B263C" w:rsidRDefault="00DC494B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94B" w:rsidRPr="00180B42" w:rsidRDefault="00DC494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347F8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О рассмотрении отчета об исполнении бюджета Владивостокского городского округа за 9 месяцев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0347F8" w:rsidRPr="000347F8" w:rsidRDefault="000347F8" w:rsidP="008A0C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47F8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О направлении предложении в план работы Контрольно-счетной палаты города Владивостока на 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347F8" w:rsidRDefault="000347F8" w:rsidP="008A0C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7F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widowControl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347F8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B2846" w:rsidRDefault="000347F8" w:rsidP="008A0CE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рассмотрении результатов проверок Контрольно-счетной палаты города Владивостока в соответствии с утвержденным планом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B2846" w:rsidRDefault="000347F8" w:rsidP="008A0CEE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0347F8" w:rsidRPr="00180B42" w:rsidTr="0011308F">
        <w:trPr>
          <w:cantSplit/>
          <w:trHeight w:val="803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347F8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052AB" w:rsidRDefault="000347F8" w:rsidP="008A0CE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Внесение предложений по внесению изменений в нормативные акты, принятые Думой города Владивостока,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052AB" w:rsidRDefault="000347F8" w:rsidP="008A0CEE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347F8" w:rsidRPr="00180B42" w:rsidTr="0011308F">
        <w:trPr>
          <w:cantSplit/>
          <w:trHeight w:val="261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347F8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052AB" w:rsidRDefault="000347F8" w:rsidP="008A0CE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Разработка нормативн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правовых актов по вопросам, отнесенным к компетенции комитета по бюджету, налогам и финансам в соответствии с решением Думы города Владивостока от 30.03.2023 №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052AB" w:rsidRDefault="000347F8" w:rsidP="008A0CEE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347F8" w:rsidRPr="00180B42" w:rsidTr="0011308F">
        <w:trPr>
          <w:cantSplit/>
          <w:trHeight w:val="28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C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052AB" w:rsidRDefault="000347F8" w:rsidP="008A0CE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Обсуждение, рассмотрение, внесение поправок к проектам нормативных актов, внесенных в Думу города Владивостока субъектами нормотворческой инициативы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052AB" w:rsidRDefault="000347F8" w:rsidP="008A0CEE">
            <w:pPr>
              <w:widowControl w:val="0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C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0052AB" w:rsidRDefault="000347F8" w:rsidP="009C7F8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комитета по бюджету, налогам и финансам Думы города Владивостока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005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647BC1" w:rsidRDefault="000347F8" w:rsidP="008A0C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</w:tbl>
    <w:p w:rsidR="00FB47FB" w:rsidRDefault="00FB47FB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FB47FB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FB47FB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6B263C" w:rsidRDefault="00FB47FB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C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5673A3" w:rsidRDefault="000347F8" w:rsidP="008A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3A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B47FB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Pr="003C12D6" w:rsidRDefault="00FB47FB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 xml:space="preserve">О проекте  муниципального правового акта города Владивостока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43E08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муниципальный правовой акт города Владивостока от 07.03.2006 № 12-МПА «Положение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C43E08">
              <w:rPr>
                <w:rFonts w:ascii="Times New Roman" w:hAnsi="Times New Roman"/>
                <w:sz w:val="28"/>
                <w:szCs w:val="28"/>
              </w:rPr>
              <w:t>о пенсионном обеспечении муниципальных служащих органов местного само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города Владивостока, </w:t>
            </w:r>
            <w:r w:rsidRPr="00C43E08">
              <w:rPr>
                <w:rFonts w:ascii="Times New Roman" w:hAnsi="Times New Roman"/>
                <w:sz w:val="28"/>
                <w:szCs w:val="28"/>
              </w:rPr>
              <w:t>муниципального органа города Владивостока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B47FB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Pr="00180B42" w:rsidRDefault="00FB47FB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C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Pr="003C12D6" w:rsidRDefault="00FB47FB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 xml:space="preserve">О проекте  муниципального правового акта города Владивостока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9E3582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муниципальный правовой акт города Владивостока от 28.04.2025 № 171-МПА «Положение о ежемесячной доплате к страховой пенсии лиц, замещавших муниципальные должности Владивостокского городского округа и осуществлявших свои полномочия на постоянной основе»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47BE2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8D2A80" w:rsidRDefault="00F47BE2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 «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Об учреждении административно-территориального управления Фрунзенского района администрации города Владивостока и утверждении Положения об административно-территориальном управлении Фрунзенского района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180B42" w:rsidRDefault="00F47BE2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180B42" w:rsidRDefault="00F47BE2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</w:tbl>
    <w:p w:rsidR="008A0CEE" w:rsidRDefault="008A0CEE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8A0CEE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8A0CEE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6B263C" w:rsidRDefault="008A0CEE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F47BE2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1B4C94" w:rsidRDefault="00F47BE2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5003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 Думы города Владивостока от 22.12.2016 № 717 «Об учреждении управления 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 и взаимодействия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с органами власти администрации города Владивостока и утве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рждении Положения об управлении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общественной безоп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асности и взаимодействия с органами власти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180B42" w:rsidRDefault="00F47BE2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180B42" w:rsidRDefault="00F47BE2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F47BE2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3C12D6" w:rsidRDefault="00F47BE2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B4C94">
              <w:rPr>
                <w:rFonts w:ascii="Times New Roman" w:hAnsi="Times New Roman"/>
                <w:bCs/>
                <w:sz w:val="28"/>
                <w:szCs w:val="28"/>
              </w:rPr>
              <w:t>«О внесении в Законодательное Собрание Приморского края проекта закона Приморского края «О внесении изменений в Закон Приморского края «Об административных правонарушениях в Приморском крае»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180B42" w:rsidRDefault="00F47BE2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E2" w:rsidRPr="00180B42" w:rsidRDefault="00F47BE2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347F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C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266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внесении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Думы города Владивостока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D53843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347F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4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3C12D6" w:rsidRDefault="000347F8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Об установлении и изменении границ территориальных общественных самоуправлений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34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нятые Думой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8A0CEE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8A0CEE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6B263C" w:rsidRDefault="008A0CEE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34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правовых актов по вопросам, отнесенным к компетенции комитета по местному самоуправлению, законности и развитию </w:t>
            </w:r>
            <w:proofErr w:type="gramStart"/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институтов гражданского общества</w:t>
            </w:r>
            <w:r w:rsidRPr="00180B42">
              <w:rPr>
                <w:sz w:val="28"/>
                <w:szCs w:val="28"/>
              </w:rPr>
              <w:t xml:space="preserve"> </w:t>
            </w: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Думы города Владивостока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ind w:left="-142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347F8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местному самоуправлению, законности и развитию </w:t>
            </w:r>
            <w:proofErr w:type="gramStart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институтов гражданского общества Думы города Владивостока</w:t>
            </w:r>
            <w:proofErr w:type="gramEnd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B06E6A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08.10.2021 № 228-МПА «Положение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муниципальном контроле в области охраны и использовании особо охраняемых территорий на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городскому хозяйству </w:t>
            </w:r>
          </w:p>
        </w:tc>
      </w:tr>
      <w:tr w:rsidR="00B06E6A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08.10.2021 № 229-МПА «Положение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муниципальном лесном контроле на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B06E6A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</w:t>
            </w:r>
            <w:r w:rsidRPr="001B4C94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муниципальный правовой акт города Владивостока от 08.10.2021 № 230-МПА «</w:t>
            </w:r>
            <w:r w:rsidRPr="001B4C94">
              <w:rPr>
                <w:rFonts w:ascii="Times New Roman" w:hAnsi="Times New Roman"/>
                <w:bCs/>
                <w:sz w:val="28"/>
                <w:szCs w:val="28"/>
              </w:rPr>
              <w:t xml:space="preserve">Положение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о муниципальном контроле в сфере благоустройства на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8A0CEE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8A0CEE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6B263C" w:rsidRDefault="008A0CEE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06E6A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B4C94" w:rsidRDefault="00B06E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</w:t>
            </w:r>
            <w:r w:rsidRPr="00D644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приложение к решению Думы города Владивостока от 28.10.2005 № 124 «Об утверждении Перечня категорий граждан, которым предоставляются служебные жилые помещения в муниципальном жилищном фонде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B06E6A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B4C94" w:rsidRDefault="00B06E6A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>«</w:t>
            </w:r>
            <w:r w:rsidRPr="001B4C94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приложение к решению Думы города Владивостока от 28.06.2018 № 105 «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 w:rsidRPr="001B4C94">
              <w:rPr>
                <w:rFonts w:ascii="Times New Roman" w:hAnsi="Times New Roman"/>
                <w:sz w:val="28"/>
                <w:szCs w:val="28"/>
              </w:rPr>
              <w:t>перечня жилых помещений муниципального жилищного фонда города Владивостока коммерческого использования</w:t>
            </w:r>
            <w:proofErr w:type="gramEnd"/>
            <w:r w:rsidRPr="001B4C9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6A" w:rsidRPr="00180B42" w:rsidRDefault="00B06E6A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347F8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принятые Думой города Владивостока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0347F8" w:rsidP="008A0CEE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8A0CEE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Заслушивание вопросов по направлению деятельности комитета по городскому хозяйству по предложению депутатов Думы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8A0CEE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Представление предложений по разработке проектов муниципальных правовых актов, затрагивающих вопросы ведения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Default="008A0CEE" w:rsidP="008A0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</w:tbl>
    <w:p w:rsidR="00BC23EA" w:rsidRDefault="00BC23EA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BC23EA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BC23EA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6B263C" w:rsidRDefault="00BC23EA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3EA" w:rsidRPr="00180B42" w:rsidRDefault="00BC23EA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C23EA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EA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47F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EA" w:rsidRPr="00180B42" w:rsidRDefault="00BC23EA" w:rsidP="006B21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городскому хозяйству Думы города Владивостока на </w:t>
            </w:r>
            <w:r w:rsidR="006B21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="006B21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EA" w:rsidRPr="00180B42" w:rsidRDefault="006B2141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EA" w:rsidRPr="00180B42" w:rsidRDefault="00BC23EA" w:rsidP="008A0CEE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21466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принятые Думой города Владивостока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21466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6E46A2" w:rsidRDefault="00214661" w:rsidP="00882D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6A2">
              <w:rPr>
                <w:rFonts w:ascii="Times New Roman" w:hAnsi="Times New Roman" w:cs="Times New Roman"/>
                <w:sz w:val="28"/>
                <w:szCs w:val="28"/>
              </w:rPr>
              <w:t>Заслушивание вопросов по направлению деятельности комитета по молодежной политике, физической культуре и спорту по предложению депутатов Думы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21466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Рассмотрение и обсуждение поступивших в комитет обращений, предложений от граждан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82D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21466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Default="00214661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214661" w:rsidRDefault="00214661" w:rsidP="008A0C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661">
              <w:rPr>
                <w:rFonts w:ascii="Times New Roman" w:hAnsi="Times New Roman" w:cs="Times New Roman"/>
                <w:sz w:val="28"/>
                <w:szCs w:val="28"/>
              </w:rPr>
              <w:t>О мерах по улучшению условий отдыха и оздоровления детей в 2026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A0CEE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A0C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21466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Default="00214661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C77A3F" w:rsidRDefault="00C77A3F" w:rsidP="008A0CE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7A3F">
              <w:rPr>
                <w:rFonts w:ascii="Times New Roman" w:hAnsi="Times New Roman" w:cs="Times New Roman"/>
                <w:sz w:val="28"/>
                <w:szCs w:val="28"/>
              </w:rPr>
              <w:t>Об организации питания в дошкольных и общеобразовательных учебных заведениях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C77A3F" w:rsidP="00C77A3F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  <w:r w:rsidR="002146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A0CEE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214661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Default="00214661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C77A3F" w:rsidRDefault="00C77A3F" w:rsidP="008A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A3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предложений комитета по социальной политике и делам ветеранов в проект </w:t>
            </w:r>
            <w:proofErr w:type="gramStart"/>
            <w:r w:rsidRPr="00C77A3F">
              <w:rPr>
                <w:rFonts w:ascii="Times New Roman" w:hAnsi="Times New Roman" w:cs="Times New Roman"/>
                <w:sz w:val="28"/>
                <w:szCs w:val="28"/>
              </w:rPr>
              <w:t>Программы нормотворческой деятельности Думы города Владивостока</w:t>
            </w:r>
            <w:proofErr w:type="gramEnd"/>
            <w:r w:rsidRPr="00C77A3F">
              <w:rPr>
                <w:rFonts w:ascii="Times New Roman" w:hAnsi="Times New Roman" w:cs="Times New Roman"/>
                <w:sz w:val="28"/>
                <w:szCs w:val="28"/>
              </w:rPr>
              <w:t xml:space="preserve"> на 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C77A3F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214661">
              <w:rPr>
                <w:rFonts w:ascii="Times New Roman" w:hAnsi="Times New Roman" w:cs="Times New Roman"/>
                <w:sz w:val="28"/>
                <w:szCs w:val="28"/>
              </w:rPr>
              <w:t>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61" w:rsidRPr="00180B42" w:rsidRDefault="00214661" w:rsidP="008A0CEE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bookmarkEnd w:id="0"/>
    </w:tbl>
    <w:p w:rsidR="00D17ECD" w:rsidRDefault="00D17ECD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D17ECD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D17ECD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6B263C" w:rsidRDefault="00D17ECD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CD" w:rsidRPr="00180B42" w:rsidRDefault="00D17ECD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0CEE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социальной политике и делам ветеранов 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0F72F9" w:rsidRDefault="008A0CEE" w:rsidP="008A0CEE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8A0CEE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265664" w:rsidRDefault="008A0CEE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66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26566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26566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26566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8A0CEE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B4C9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1B4C94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1B4C94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муниципальный правовой акт города Владивостока от 24.12.2015 № 245-МПА «О порядке использования объектов недвижимого имущества, находящихся в собственности Владивостокского городского округа, земельных участков,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8A0CEE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B31F42" w:rsidRDefault="008A0CEE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«Об утверждении условий приватизации муниципального имущества в городе Вл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адивостоке на 2025 и 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EE" w:rsidRPr="00180B42" w:rsidRDefault="008A0CEE" w:rsidP="008A0C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</w:tbl>
    <w:p w:rsidR="00C1176E" w:rsidRDefault="00C1176E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C1176E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C1176E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6B263C" w:rsidRDefault="00C1176E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76E" w:rsidRPr="00180B42" w:rsidRDefault="00C1176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32BF7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3C12D6" w:rsidRDefault="00632BF7" w:rsidP="00CA4D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43930">
              <w:rPr>
                <w:rFonts w:ascii="Times New Roman" w:hAnsi="Times New Roman"/>
                <w:sz w:val="28"/>
                <w:szCs w:val="28"/>
              </w:rPr>
              <w:t>«</w:t>
            </w:r>
            <w:r w:rsidRPr="00E4393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решению Думы города Владивостока                   от 26.10.2023 № 264 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      </w:r>
            <w:r w:rsidRPr="00E4393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CA4D18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CA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632BF7" w:rsidRPr="00180B42" w:rsidTr="00DF4F06">
        <w:trPr>
          <w:cantSplit/>
          <w:trHeight w:val="750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Default="00632BF7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677D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677D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677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632BF7" w:rsidRPr="00180B42" w:rsidTr="00DF4F06">
        <w:trPr>
          <w:cantSplit/>
          <w:trHeight w:val="750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677D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677D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677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632BF7" w:rsidRPr="00180B42" w:rsidTr="00DF4F06">
        <w:trPr>
          <w:cantSplit/>
          <w:trHeight w:val="750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1283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1283F">
            <w:pPr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128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632BF7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8A0CEE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1283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1283F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D128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</w:tbl>
    <w:p w:rsidR="00632BF7" w:rsidRDefault="00632BF7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632BF7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632BF7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6B263C" w:rsidRDefault="00632BF7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BF7" w:rsidRPr="00180B42" w:rsidRDefault="00632BF7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32BF7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C01C3D" w:rsidRDefault="00632BF7" w:rsidP="001E19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от 16.07.2010 № 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1E19D8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1E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632BF7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E375F1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1E19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экономической политике и муниципальной собственности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1E19D8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F7" w:rsidRPr="00180B42" w:rsidRDefault="00632BF7" w:rsidP="001E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</w:tbl>
    <w:p w:rsidR="003B4A3D" w:rsidRPr="00FB76C3" w:rsidRDefault="003B4A3D" w:rsidP="0055512C">
      <w:pPr>
        <w:rPr>
          <w:rFonts w:ascii="Times New Roman" w:hAnsi="Times New Roman" w:cs="Times New Roman"/>
          <w:sz w:val="28"/>
          <w:szCs w:val="28"/>
        </w:rPr>
      </w:pPr>
    </w:p>
    <w:sectPr w:rsidR="003B4A3D" w:rsidRPr="00FB76C3" w:rsidSect="00CA3FC5">
      <w:headerReference w:type="default" r:id="rId9"/>
      <w:pgSz w:w="16838" w:h="11906" w:orient="landscape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4E" w:rsidRDefault="00B8524E" w:rsidP="00CA3FC5">
      <w:pPr>
        <w:spacing w:after="0" w:line="240" w:lineRule="auto"/>
      </w:pPr>
      <w:r>
        <w:separator/>
      </w:r>
    </w:p>
  </w:endnote>
  <w:endnote w:type="continuationSeparator" w:id="0">
    <w:p w:rsidR="00B8524E" w:rsidRDefault="00B8524E" w:rsidP="00CA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4E" w:rsidRDefault="00B8524E" w:rsidP="00CA3FC5">
      <w:pPr>
        <w:spacing w:after="0" w:line="240" w:lineRule="auto"/>
      </w:pPr>
      <w:r>
        <w:separator/>
      </w:r>
    </w:p>
  </w:footnote>
  <w:footnote w:type="continuationSeparator" w:id="0">
    <w:p w:rsidR="00B8524E" w:rsidRDefault="00B8524E" w:rsidP="00CA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719577"/>
      <w:docPartObj>
        <w:docPartGallery w:val="Page Numbers (Top of Page)"/>
        <w:docPartUnique/>
      </w:docPartObj>
    </w:sdtPr>
    <w:sdtContent>
      <w:p w:rsidR="008A0CEE" w:rsidRDefault="008A0C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A3F">
          <w:rPr>
            <w:noProof/>
          </w:rPr>
          <w:t>14</w:t>
        </w:r>
        <w:r>
          <w:fldChar w:fldCharType="end"/>
        </w:r>
      </w:p>
    </w:sdtContent>
  </w:sdt>
  <w:p w:rsidR="008A0CEE" w:rsidRDefault="008A0C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09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8CB6B28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1E42746A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21C37F46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2B8D6A25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2FFB753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30893EDF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45436CD0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4C965174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75"/>
    <w:rsid w:val="000052AB"/>
    <w:rsid w:val="00012456"/>
    <w:rsid w:val="00016F1B"/>
    <w:rsid w:val="000347F8"/>
    <w:rsid w:val="000402F2"/>
    <w:rsid w:val="00040364"/>
    <w:rsid w:val="000474FF"/>
    <w:rsid w:val="000505E6"/>
    <w:rsid w:val="00060D43"/>
    <w:rsid w:val="00086221"/>
    <w:rsid w:val="000B26A9"/>
    <w:rsid w:val="000B2846"/>
    <w:rsid w:val="000C494B"/>
    <w:rsid w:val="000D3A2C"/>
    <w:rsid w:val="000E0F51"/>
    <w:rsid w:val="000F72F9"/>
    <w:rsid w:val="001056C4"/>
    <w:rsid w:val="0011308F"/>
    <w:rsid w:val="001140B0"/>
    <w:rsid w:val="001215D3"/>
    <w:rsid w:val="00140103"/>
    <w:rsid w:val="00145010"/>
    <w:rsid w:val="00145EAE"/>
    <w:rsid w:val="00155053"/>
    <w:rsid w:val="001566CA"/>
    <w:rsid w:val="001617F6"/>
    <w:rsid w:val="001628C5"/>
    <w:rsid w:val="00170CA0"/>
    <w:rsid w:val="00180B42"/>
    <w:rsid w:val="00184125"/>
    <w:rsid w:val="001909B6"/>
    <w:rsid w:val="00191767"/>
    <w:rsid w:val="0019371C"/>
    <w:rsid w:val="001A7DFD"/>
    <w:rsid w:val="001B01D5"/>
    <w:rsid w:val="001C679F"/>
    <w:rsid w:val="001E37EC"/>
    <w:rsid w:val="001E58A0"/>
    <w:rsid w:val="001E5945"/>
    <w:rsid w:val="001F079F"/>
    <w:rsid w:val="00204046"/>
    <w:rsid w:val="00205ABB"/>
    <w:rsid w:val="002129FC"/>
    <w:rsid w:val="00214661"/>
    <w:rsid w:val="00230B69"/>
    <w:rsid w:val="00265664"/>
    <w:rsid w:val="002665A3"/>
    <w:rsid w:val="002724B6"/>
    <w:rsid w:val="00276214"/>
    <w:rsid w:val="002C5174"/>
    <w:rsid w:val="002E15CF"/>
    <w:rsid w:val="002F1D87"/>
    <w:rsid w:val="00300D57"/>
    <w:rsid w:val="00311D77"/>
    <w:rsid w:val="00317D32"/>
    <w:rsid w:val="00344184"/>
    <w:rsid w:val="00357141"/>
    <w:rsid w:val="00363C6B"/>
    <w:rsid w:val="00372A1F"/>
    <w:rsid w:val="00375C16"/>
    <w:rsid w:val="00384178"/>
    <w:rsid w:val="003A22A5"/>
    <w:rsid w:val="003A702A"/>
    <w:rsid w:val="003B4A3D"/>
    <w:rsid w:val="003C12D6"/>
    <w:rsid w:val="003D54B3"/>
    <w:rsid w:val="003E7EA8"/>
    <w:rsid w:val="003F22E1"/>
    <w:rsid w:val="004070EB"/>
    <w:rsid w:val="00413DB8"/>
    <w:rsid w:val="00417158"/>
    <w:rsid w:val="00432983"/>
    <w:rsid w:val="004474BE"/>
    <w:rsid w:val="00470A3C"/>
    <w:rsid w:val="00476B24"/>
    <w:rsid w:val="0049087D"/>
    <w:rsid w:val="00490A1E"/>
    <w:rsid w:val="004A4443"/>
    <w:rsid w:val="004A56FA"/>
    <w:rsid w:val="004C1EBD"/>
    <w:rsid w:val="004D4EBE"/>
    <w:rsid w:val="004D5B7B"/>
    <w:rsid w:val="004F1583"/>
    <w:rsid w:val="004F355A"/>
    <w:rsid w:val="004F4A72"/>
    <w:rsid w:val="004F5BED"/>
    <w:rsid w:val="00531B7D"/>
    <w:rsid w:val="00532289"/>
    <w:rsid w:val="0055512C"/>
    <w:rsid w:val="00562406"/>
    <w:rsid w:val="005673A3"/>
    <w:rsid w:val="0057712B"/>
    <w:rsid w:val="00580F2D"/>
    <w:rsid w:val="0058673A"/>
    <w:rsid w:val="00586CC9"/>
    <w:rsid w:val="00593574"/>
    <w:rsid w:val="005C2F6F"/>
    <w:rsid w:val="005C39E7"/>
    <w:rsid w:val="005D27AC"/>
    <w:rsid w:val="005D3C93"/>
    <w:rsid w:val="0061125A"/>
    <w:rsid w:val="006149E1"/>
    <w:rsid w:val="00616BC2"/>
    <w:rsid w:val="00631ACA"/>
    <w:rsid w:val="00632BF7"/>
    <w:rsid w:val="006332A5"/>
    <w:rsid w:val="00647BC1"/>
    <w:rsid w:val="00661D53"/>
    <w:rsid w:val="00662C11"/>
    <w:rsid w:val="006705A0"/>
    <w:rsid w:val="00680074"/>
    <w:rsid w:val="00694E8F"/>
    <w:rsid w:val="006B0408"/>
    <w:rsid w:val="006B06F6"/>
    <w:rsid w:val="006B2141"/>
    <w:rsid w:val="006B263C"/>
    <w:rsid w:val="006E16F5"/>
    <w:rsid w:val="006E1C1A"/>
    <w:rsid w:val="006E46A2"/>
    <w:rsid w:val="006F1F82"/>
    <w:rsid w:val="006F3B84"/>
    <w:rsid w:val="006F7F48"/>
    <w:rsid w:val="00713E30"/>
    <w:rsid w:val="00724019"/>
    <w:rsid w:val="007240D3"/>
    <w:rsid w:val="00742535"/>
    <w:rsid w:val="00764082"/>
    <w:rsid w:val="007833DA"/>
    <w:rsid w:val="00796DE7"/>
    <w:rsid w:val="007B0181"/>
    <w:rsid w:val="007B226A"/>
    <w:rsid w:val="007B38A7"/>
    <w:rsid w:val="007B5FA9"/>
    <w:rsid w:val="007C11D6"/>
    <w:rsid w:val="007E6EB1"/>
    <w:rsid w:val="007F1ED9"/>
    <w:rsid w:val="00801CF8"/>
    <w:rsid w:val="008158D9"/>
    <w:rsid w:val="00824DDD"/>
    <w:rsid w:val="00827B2D"/>
    <w:rsid w:val="00834075"/>
    <w:rsid w:val="00856385"/>
    <w:rsid w:val="008575CB"/>
    <w:rsid w:val="00863052"/>
    <w:rsid w:val="00882558"/>
    <w:rsid w:val="008878B6"/>
    <w:rsid w:val="008965CA"/>
    <w:rsid w:val="00896E99"/>
    <w:rsid w:val="008A0A5C"/>
    <w:rsid w:val="008A0CEE"/>
    <w:rsid w:val="008A10A8"/>
    <w:rsid w:val="008A5CB2"/>
    <w:rsid w:val="008B090C"/>
    <w:rsid w:val="008C49D4"/>
    <w:rsid w:val="008D4168"/>
    <w:rsid w:val="008D41EB"/>
    <w:rsid w:val="008D49EC"/>
    <w:rsid w:val="009010FD"/>
    <w:rsid w:val="00904A17"/>
    <w:rsid w:val="00917A62"/>
    <w:rsid w:val="0094122D"/>
    <w:rsid w:val="00976631"/>
    <w:rsid w:val="009770D6"/>
    <w:rsid w:val="009915D8"/>
    <w:rsid w:val="009A0264"/>
    <w:rsid w:val="009A607C"/>
    <w:rsid w:val="009C6577"/>
    <w:rsid w:val="009C7F80"/>
    <w:rsid w:val="009D7887"/>
    <w:rsid w:val="00A06A26"/>
    <w:rsid w:val="00A175E9"/>
    <w:rsid w:val="00A20534"/>
    <w:rsid w:val="00A22D7A"/>
    <w:rsid w:val="00A231B4"/>
    <w:rsid w:val="00A53A6D"/>
    <w:rsid w:val="00A6578E"/>
    <w:rsid w:val="00A93BA2"/>
    <w:rsid w:val="00A95FB3"/>
    <w:rsid w:val="00AA6BBE"/>
    <w:rsid w:val="00AB7D63"/>
    <w:rsid w:val="00AD6855"/>
    <w:rsid w:val="00AF742C"/>
    <w:rsid w:val="00AF74E0"/>
    <w:rsid w:val="00B06786"/>
    <w:rsid w:val="00B06E6A"/>
    <w:rsid w:val="00B301BE"/>
    <w:rsid w:val="00B31F42"/>
    <w:rsid w:val="00B50D03"/>
    <w:rsid w:val="00B54455"/>
    <w:rsid w:val="00B6001B"/>
    <w:rsid w:val="00B618D1"/>
    <w:rsid w:val="00B64294"/>
    <w:rsid w:val="00B8524E"/>
    <w:rsid w:val="00BA63BD"/>
    <w:rsid w:val="00BB0747"/>
    <w:rsid w:val="00BB230F"/>
    <w:rsid w:val="00BB469A"/>
    <w:rsid w:val="00BC23EA"/>
    <w:rsid w:val="00BC717A"/>
    <w:rsid w:val="00BD56B6"/>
    <w:rsid w:val="00BE4F60"/>
    <w:rsid w:val="00BF6CC8"/>
    <w:rsid w:val="00C01C3D"/>
    <w:rsid w:val="00C1176E"/>
    <w:rsid w:val="00C14734"/>
    <w:rsid w:val="00C21E2F"/>
    <w:rsid w:val="00C31A34"/>
    <w:rsid w:val="00C34019"/>
    <w:rsid w:val="00C46D37"/>
    <w:rsid w:val="00C6732F"/>
    <w:rsid w:val="00C76706"/>
    <w:rsid w:val="00C77A3F"/>
    <w:rsid w:val="00CA3FC5"/>
    <w:rsid w:val="00CF334B"/>
    <w:rsid w:val="00D14642"/>
    <w:rsid w:val="00D15D9C"/>
    <w:rsid w:val="00D17ECD"/>
    <w:rsid w:val="00D2289E"/>
    <w:rsid w:val="00D37078"/>
    <w:rsid w:val="00D41301"/>
    <w:rsid w:val="00D469FB"/>
    <w:rsid w:val="00D53843"/>
    <w:rsid w:val="00D55675"/>
    <w:rsid w:val="00D627B0"/>
    <w:rsid w:val="00D67535"/>
    <w:rsid w:val="00D85242"/>
    <w:rsid w:val="00D87DE4"/>
    <w:rsid w:val="00D94B22"/>
    <w:rsid w:val="00D96968"/>
    <w:rsid w:val="00DA7708"/>
    <w:rsid w:val="00DB50D9"/>
    <w:rsid w:val="00DC494B"/>
    <w:rsid w:val="00DD5F0A"/>
    <w:rsid w:val="00DE51D8"/>
    <w:rsid w:val="00DE655E"/>
    <w:rsid w:val="00DF4F06"/>
    <w:rsid w:val="00E20CE0"/>
    <w:rsid w:val="00E375F1"/>
    <w:rsid w:val="00E413C2"/>
    <w:rsid w:val="00E43930"/>
    <w:rsid w:val="00E645A3"/>
    <w:rsid w:val="00E64B1C"/>
    <w:rsid w:val="00E91009"/>
    <w:rsid w:val="00EA1469"/>
    <w:rsid w:val="00EA23BD"/>
    <w:rsid w:val="00EA6F19"/>
    <w:rsid w:val="00EB289E"/>
    <w:rsid w:val="00EC2AFA"/>
    <w:rsid w:val="00EC4D86"/>
    <w:rsid w:val="00EC7DA3"/>
    <w:rsid w:val="00ED700D"/>
    <w:rsid w:val="00ED7281"/>
    <w:rsid w:val="00F01F6E"/>
    <w:rsid w:val="00F07835"/>
    <w:rsid w:val="00F216F7"/>
    <w:rsid w:val="00F22A61"/>
    <w:rsid w:val="00F37C5F"/>
    <w:rsid w:val="00F41B3C"/>
    <w:rsid w:val="00F42EF5"/>
    <w:rsid w:val="00F4512E"/>
    <w:rsid w:val="00F47BE2"/>
    <w:rsid w:val="00F64569"/>
    <w:rsid w:val="00F73039"/>
    <w:rsid w:val="00F91F66"/>
    <w:rsid w:val="00FA0A20"/>
    <w:rsid w:val="00FB2BA7"/>
    <w:rsid w:val="00FB47FB"/>
    <w:rsid w:val="00FB76C3"/>
    <w:rsid w:val="00FC0E3E"/>
    <w:rsid w:val="00FC176E"/>
    <w:rsid w:val="00FC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  <w:style w:type="paragraph" w:styleId="af0">
    <w:name w:val="No Spacing"/>
    <w:uiPriority w:val="1"/>
    <w:qFormat/>
    <w:rsid w:val="0021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  <w:style w:type="paragraph" w:styleId="af0">
    <w:name w:val="No Spacing"/>
    <w:uiPriority w:val="1"/>
    <w:qFormat/>
    <w:rsid w:val="0021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76C91-8DC7-45B9-BC98-56A6F471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16</Pages>
  <Words>3635</Words>
  <Characters>20722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32</cp:revision>
  <cp:lastPrinted>2024-11-18T00:40:00Z</cp:lastPrinted>
  <dcterms:created xsi:type="dcterms:W3CDTF">2025-09-15T23:39:00Z</dcterms:created>
  <dcterms:modified xsi:type="dcterms:W3CDTF">2025-09-17T22:44:00Z</dcterms:modified>
</cp:coreProperties>
</file>